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МІНІСТЕРСТВО ОСВІТИ І НАУКИ УКРАЇНИ</w:t>
      </w: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ХАРКІВСКИЙ НАЦІОНАЛЬНИЙ ЕКОНОМІЧНИЙ УНІВЕРСИТЕТ</w:t>
      </w: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ІМЕНИ СЕМЕНА КУЗНЕЦЯ</w:t>
      </w: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ЗВІТ</w:t>
      </w: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о виконанні лабораторної роботи №1</w:t>
      </w:r>
    </w:p>
    <w:p w:rsidR="002941B5" w:rsidRPr="00096CD4" w:rsidRDefault="00096CD4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«Вивчення компонентів комп'ютера</w:t>
      </w:r>
      <w:r w:rsidR="002941B5" w:rsidRPr="00096CD4">
        <w:rPr>
          <w:rFonts w:ascii="Times New Roman" w:hAnsi="Times New Roman" w:cs="Times New Roman"/>
          <w:sz w:val="28"/>
          <w:lang w:val="uk-UA"/>
        </w:rPr>
        <w:t>»</w:t>
      </w:r>
    </w:p>
    <w:p w:rsidR="002941B5" w:rsidRPr="00096CD4" w:rsidRDefault="00096CD4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з дисципліни «Вступ до фаху</w:t>
      </w:r>
      <w:r w:rsidR="002941B5" w:rsidRPr="00096CD4">
        <w:rPr>
          <w:rFonts w:ascii="Times New Roman" w:hAnsi="Times New Roman" w:cs="Times New Roman"/>
          <w:sz w:val="28"/>
          <w:lang w:val="uk-UA"/>
        </w:rPr>
        <w:t>»</w:t>
      </w: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Виконав:</w:t>
      </w: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Студент групи  6.04.125.010.21.2</w:t>
      </w: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факультету  Інформаційних  технологій</w:t>
      </w: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спеціальності  125</w:t>
      </w: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П.І.П. Бойко В.В.</w:t>
      </w:r>
    </w:p>
    <w:p w:rsidR="002941B5" w:rsidRPr="00096CD4" w:rsidRDefault="00096CD4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Перевірив</w:t>
      </w:r>
      <w:r w:rsidR="002941B5" w:rsidRPr="00096CD4">
        <w:rPr>
          <w:rFonts w:ascii="Times New Roman" w:hAnsi="Times New Roman" w:cs="Times New Roman"/>
          <w:sz w:val="28"/>
          <w:lang w:val="uk-UA"/>
        </w:rPr>
        <w:t>:</w:t>
      </w:r>
    </w:p>
    <w:p w:rsidR="002941B5" w:rsidRPr="00096CD4" w:rsidRDefault="00096CD4" w:rsidP="002941B5">
      <w:pPr>
        <w:jc w:val="right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Мілевський С.В.</w:t>
      </w: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</w:p>
    <w:p w:rsidR="002941B5" w:rsidRPr="00096CD4" w:rsidRDefault="002941B5" w:rsidP="002941B5">
      <w:pPr>
        <w:jc w:val="right"/>
        <w:rPr>
          <w:rFonts w:ascii="Times New Roman" w:hAnsi="Times New Roman" w:cs="Times New Roman"/>
          <w:sz w:val="28"/>
          <w:lang w:val="uk-UA"/>
        </w:rPr>
      </w:pPr>
    </w:p>
    <w:p w:rsidR="002941B5" w:rsidRDefault="002941B5" w:rsidP="002941B5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sz w:val="28"/>
          <w:lang w:val="uk-UA"/>
        </w:rPr>
        <w:t>Харків – 2021</w:t>
      </w:r>
    </w:p>
    <w:p w:rsidR="008F59DE" w:rsidRPr="008F59DE" w:rsidRDefault="008F59DE" w:rsidP="008F59DE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1. Збираю комп’ютер 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5A3898BC" wp14:editId="67538FF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2. Додаю кріплення для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материнскьокої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плати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7540FD1F" wp14:editId="077E863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3. Встановлюю блок живлення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14D0F652" wp14:editId="20AE9B1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DE" w:rsidRP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4. Встановлення заглушки для портів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52F10424" wp14:editId="014A756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</w:p>
    <w:p w:rsidR="008F59DE" w:rsidRDefault="008F59DE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5. Встановив материнську плату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3F188047" wp14:editId="1C976D0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6. Встановив центральний процесор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40775BE9" wp14:editId="5176B34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7. Встановлюю охолодження для ЦП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68B8A47E" wp14:editId="6182C04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8. Встановлюю графічний процесор 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42B1078B" wp14:editId="33CD25D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08114915" wp14:editId="0D18294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9. Встановлюю оперативну пам’ять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0A2109E1" wp14:editId="2D79E3E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10. Встановлюю жорсткий гвинт накопичувач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386904BF" wp14:editId="551DE0B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11. Встановлюю охолодження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7FC0172D" wp14:editId="38449B0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>12. Підключаю все до блоку живлення</w:t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5B5177E6" wp14:editId="2235ADB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2FC07277" wp14:editId="3852E2D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1FA0C8C6" wp14:editId="180F70AC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D4" w:rsidRDefault="00096CD4" w:rsidP="00096CD4">
      <w:pPr>
        <w:rPr>
          <w:rFonts w:ascii="Times New Roman" w:hAnsi="Times New Roman" w:cs="Times New Roman"/>
          <w:sz w:val="28"/>
          <w:lang w:val="uk-UA"/>
        </w:rPr>
      </w:pPr>
      <w:r w:rsidRPr="00096CD4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45C4E44D" wp14:editId="65057FF8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D4" w:rsidRDefault="00224A0E" w:rsidP="00096CD4">
      <w:pPr>
        <w:rPr>
          <w:rFonts w:ascii="Times New Roman" w:hAnsi="Times New Roman" w:cs="Times New Roman"/>
          <w:sz w:val="28"/>
          <w:lang w:val="uk-UA"/>
        </w:rPr>
      </w:pPr>
      <w:r w:rsidRPr="00224A0E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49A212B1" wp14:editId="759D6B1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13. Встановлюю кришки на корпус </w:t>
      </w:r>
    </w:p>
    <w:p w:rsidR="00224A0E" w:rsidRDefault="00224A0E" w:rsidP="00096CD4">
      <w:pPr>
        <w:rPr>
          <w:rFonts w:ascii="Times New Roman" w:hAnsi="Times New Roman" w:cs="Times New Roman"/>
          <w:sz w:val="28"/>
          <w:lang w:val="uk-UA"/>
        </w:rPr>
      </w:pPr>
      <w:r w:rsidRPr="00224A0E">
        <w:rPr>
          <w:rFonts w:ascii="Times New Roman" w:hAnsi="Times New Roman" w:cs="Times New Roman"/>
          <w:noProof/>
          <w:sz w:val="28"/>
          <w:lang w:val="ru-RU" w:eastAsia="ru-RU"/>
        </w:rPr>
        <w:drawing>
          <wp:inline distT="0" distB="0" distL="0" distR="0" wp14:anchorId="37154B48" wp14:editId="0F575DB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0E" w:rsidRDefault="00224A0E" w:rsidP="00096CD4">
      <w:pPr>
        <w:rPr>
          <w:rFonts w:ascii="Times New Roman" w:hAnsi="Times New Roman" w:cs="Times New Roman"/>
          <w:sz w:val="28"/>
          <w:lang w:val="uk-UA"/>
        </w:rPr>
      </w:pPr>
      <w:r w:rsidRPr="00224A0E">
        <w:rPr>
          <w:rFonts w:ascii="Times New Roman" w:hAnsi="Times New Roman" w:cs="Times New Roman"/>
          <w:noProof/>
          <w:sz w:val="28"/>
          <w:lang w:val="ru-RU" w:eastAsia="ru-RU"/>
        </w:rPr>
        <w:lastRenderedPageBreak/>
        <w:drawing>
          <wp:inline distT="0" distB="0" distL="0" distR="0" wp14:anchorId="5A30472B" wp14:editId="5D35FF9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096CD4">
      <w:pPr>
        <w:rPr>
          <w:rFonts w:ascii="Times New Roman" w:hAnsi="Times New Roman" w:cs="Times New Roman"/>
          <w:sz w:val="28"/>
          <w:lang w:val="uk-UA"/>
        </w:rPr>
      </w:pPr>
    </w:p>
    <w:p w:rsidR="00167595" w:rsidRDefault="00167595" w:rsidP="00167595">
      <w:pPr>
        <w:pStyle w:val="BodyTextL25"/>
        <w:spacing w:before="0" w:after="0" w:line="360" w:lineRule="auto"/>
        <w:ind w:left="0" w:firstLine="72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Контрольне завдання</w:t>
      </w:r>
    </w:p>
    <w:p w:rsidR="00167595" w:rsidRDefault="00167595" w:rsidP="00167595">
      <w:pPr>
        <w:pStyle w:val="BodyTextL25"/>
        <w:rPr>
          <w:lang w:val="uk-UA"/>
        </w:rPr>
      </w:pPr>
      <w:r>
        <w:rPr>
          <w:lang w:val="uk-UA"/>
        </w:rPr>
        <w:t>Знайдіть інформацію про компоненти, необхідних для складання комп'ютера замовника, використовуючи Інтернет, переглядаючи спеціалізовані журнали і буклети або звертаючись до місцевих магазини. Надано відомості по компонентам, які вже є у замовника. Використовуйте ці технічні характеристики для перевірки сумісності досліджуваних компонентів з компонентами, що вже є у замовника. Приготуйтеся обговорити свій вибір.</w:t>
      </w:r>
    </w:p>
    <w:p w:rsidR="00167595" w:rsidRDefault="00167595" w:rsidP="00167595">
      <w:pPr>
        <w:pStyle w:val="StepHead"/>
        <w:tabs>
          <w:tab w:val="clear" w:pos="360"/>
          <w:tab w:val="num" w:pos="936"/>
        </w:tabs>
        <w:ind w:left="936" w:hanging="936"/>
        <w:rPr>
          <w:lang w:val="uk-UA"/>
        </w:rPr>
      </w:pPr>
      <w:r>
        <w:rPr>
          <w:lang w:val="uk-UA"/>
        </w:rPr>
        <w:t>Дайте відповідь на такі запитання: про компонентах комп'ютера.</w:t>
      </w:r>
    </w:p>
    <w:p w:rsidR="00167595" w:rsidRDefault="00167595" w:rsidP="00167595">
      <w:pPr>
        <w:pStyle w:val="SubStepAlpha"/>
        <w:rPr>
          <w:lang w:val="uk-UA"/>
        </w:rPr>
      </w:pPr>
      <w:r>
        <w:rPr>
          <w:lang w:val="uk-UA"/>
        </w:rPr>
        <w:t>Перерахуйте три компонента, які повинні мати сумісні формфактори.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Pr="00167595" w:rsidRDefault="00167595" w:rsidP="00167595">
      <w:pPr>
        <w:pStyle w:val="SubStepAlpha"/>
        <w:numPr>
          <w:ilvl w:val="0"/>
          <w:numId w:val="0"/>
        </w:numPr>
        <w:ind w:left="720"/>
      </w:pPr>
      <w:r>
        <w:rPr>
          <w:lang w:val="uk-UA"/>
        </w:rPr>
        <w:t>Материнська плата, процесор, корпус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Default="00167595" w:rsidP="00167595">
      <w:pPr>
        <w:pStyle w:val="SubStepAlpha"/>
        <w:rPr>
          <w:lang w:val="uk-UA"/>
        </w:rPr>
      </w:pPr>
      <w:r>
        <w:rPr>
          <w:lang w:val="uk-UA"/>
        </w:rPr>
        <w:t>Перерахуйте три компонента, які повинні підтримувати однаковий тип роз'єму (</w:t>
      </w:r>
      <w:proofErr w:type="spellStart"/>
      <w:r>
        <w:rPr>
          <w:lang w:val="uk-UA"/>
        </w:rPr>
        <w:t>сокета</w:t>
      </w:r>
      <w:proofErr w:type="spellEnd"/>
      <w:r>
        <w:rPr>
          <w:lang w:val="uk-UA"/>
        </w:rPr>
        <w:t>).</w:t>
      </w:r>
    </w:p>
    <w:p w:rsidR="00167595" w:rsidRDefault="00167595" w:rsidP="00167595">
      <w:pPr>
        <w:pStyle w:val="BodyTextL50"/>
        <w:rPr>
          <w:lang w:val="uk-UA"/>
        </w:rPr>
      </w:pPr>
    </w:p>
    <w:p w:rsidR="00167595" w:rsidRDefault="00167595" w:rsidP="00167595">
      <w:pPr>
        <w:pStyle w:val="BodyTextL50"/>
        <w:rPr>
          <w:lang w:val="uk-UA"/>
        </w:rPr>
      </w:pPr>
      <w:r>
        <w:rPr>
          <w:lang w:val="uk-UA"/>
        </w:rPr>
        <w:t>Материнська плата, процесор, накопичувач</w:t>
      </w:r>
    </w:p>
    <w:p w:rsidR="00167595" w:rsidRDefault="00167595" w:rsidP="00167595">
      <w:pPr>
        <w:pStyle w:val="BodyTextL50"/>
        <w:rPr>
          <w:lang w:val="uk-UA"/>
        </w:rPr>
      </w:pPr>
    </w:p>
    <w:p w:rsidR="00167595" w:rsidRDefault="00167595" w:rsidP="00167595">
      <w:pPr>
        <w:pStyle w:val="SubStepAlpha"/>
        <w:rPr>
          <w:lang w:val="uk-UA"/>
        </w:rPr>
      </w:pPr>
      <w:r>
        <w:rPr>
          <w:lang w:val="uk-UA"/>
        </w:rPr>
        <w:t>Перерахуйте два компонента, які повинні використовувати одну і ту ж частоту системної шини.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P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  <w:r>
        <w:rPr>
          <w:lang w:val="uk-UA"/>
        </w:rPr>
        <w:t>Графічний процесор, материнська плата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Default="00167595" w:rsidP="00167595">
      <w:pPr>
        <w:pStyle w:val="SubStepAlpha"/>
        <w:rPr>
          <w:lang w:val="uk-UA"/>
        </w:rPr>
      </w:pPr>
      <w:r>
        <w:rPr>
          <w:lang w:val="uk-UA"/>
        </w:rPr>
        <w:t>Перерахуйте три фактори, які потрібно враховувати при виборі пам'яті.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  <w:r>
        <w:rPr>
          <w:lang w:val="uk-UA"/>
        </w:rPr>
        <w:t xml:space="preserve">Об’єм, </w:t>
      </w:r>
      <w:r w:rsidR="006A36D6">
        <w:rPr>
          <w:lang w:val="uk-UA"/>
        </w:rPr>
        <w:t>тип, швидкість запису\зчитування</w:t>
      </w:r>
    </w:p>
    <w:p w:rsidR="00167595" w:rsidRDefault="00167595" w:rsidP="00167595">
      <w:pPr>
        <w:pStyle w:val="SubStepAlpha"/>
        <w:numPr>
          <w:ilvl w:val="0"/>
          <w:numId w:val="0"/>
        </w:numPr>
        <w:ind w:left="720"/>
        <w:rPr>
          <w:lang w:val="uk-UA"/>
        </w:rPr>
      </w:pPr>
    </w:p>
    <w:p w:rsidR="00167595" w:rsidRDefault="00167595" w:rsidP="00167595">
      <w:pPr>
        <w:pStyle w:val="SubStepAlpha"/>
        <w:rPr>
          <w:lang w:val="uk-UA"/>
        </w:rPr>
      </w:pPr>
      <w:r>
        <w:rPr>
          <w:lang w:val="uk-UA"/>
        </w:rPr>
        <w:t>Який компонент повинен бути сумісний з усіма іншими компонентами комп'ютера?</w:t>
      </w:r>
    </w:p>
    <w:p w:rsidR="006A36D6" w:rsidRDefault="006A36D6" w:rsidP="00167595">
      <w:pPr>
        <w:pStyle w:val="BodyTextL50"/>
        <w:rPr>
          <w:lang w:val="uk-UA"/>
        </w:rPr>
      </w:pPr>
    </w:p>
    <w:p w:rsidR="006A36D6" w:rsidRDefault="006A36D6" w:rsidP="00167595">
      <w:pPr>
        <w:pStyle w:val="BodyTextL50"/>
        <w:rPr>
          <w:lang w:val="uk-UA"/>
        </w:rPr>
      </w:pPr>
      <w:r>
        <w:rPr>
          <w:lang w:val="uk-UA"/>
        </w:rPr>
        <w:t>Блок живлення та материнська плата</w:t>
      </w:r>
    </w:p>
    <w:p w:rsidR="00167595" w:rsidRDefault="00167595" w:rsidP="00167595">
      <w:pPr>
        <w:pStyle w:val="BodyTextL50"/>
        <w:rPr>
          <w:lang w:val="uk-UA"/>
        </w:rPr>
      </w:pPr>
    </w:p>
    <w:p w:rsidR="00167595" w:rsidRDefault="00167595" w:rsidP="00167595">
      <w:pPr>
        <w:pStyle w:val="StepHead"/>
        <w:tabs>
          <w:tab w:val="clear" w:pos="360"/>
          <w:tab w:val="num" w:pos="936"/>
        </w:tabs>
        <w:ind w:left="936" w:hanging="936"/>
        <w:rPr>
          <w:lang w:val="uk-UA"/>
        </w:rPr>
      </w:pPr>
      <w:r>
        <w:rPr>
          <w:lang w:val="uk-UA"/>
        </w:rPr>
        <w:lastRenderedPageBreak/>
        <w:t>Підберіть сумісні компоненти для свого замовника.</w:t>
      </w:r>
    </w:p>
    <w:p w:rsidR="00167595" w:rsidRDefault="00167595" w:rsidP="00167595">
      <w:pPr>
        <w:pStyle w:val="BodyTextL25"/>
        <w:keepNext/>
        <w:rPr>
          <w:lang w:val="uk-UA"/>
        </w:rPr>
      </w:pPr>
      <w:r>
        <w:rPr>
          <w:lang w:val="uk-UA"/>
        </w:rPr>
        <w:t>У вашого замовника вже є компоненти, описані в таблиці нижче.</w:t>
      </w:r>
    </w:p>
    <w:tbl>
      <w:tblPr>
        <w:tblStyle w:val="LabTableSty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045"/>
        <w:gridCol w:w="2709"/>
        <w:gridCol w:w="3240"/>
        <w:gridCol w:w="1513"/>
      </w:tblGrid>
      <w:tr w:rsidR="00167595" w:rsidTr="00167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jc w:val="center"/>
        </w:trPr>
        <w:tc>
          <w:tcPr>
            <w:tcW w:w="2045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компонент</w:t>
            </w:r>
          </w:p>
        </w:tc>
        <w:tc>
          <w:tcPr>
            <w:tcW w:w="2709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Марка і номер моделі</w:t>
            </w:r>
          </w:p>
        </w:tc>
        <w:tc>
          <w:tcPr>
            <w:tcW w:w="3240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функції</w:t>
            </w:r>
          </w:p>
        </w:tc>
        <w:tc>
          <w:tcPr>
            <w:tcW w:w="1513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вартість</w:t>
            </w:r>
          </w:p>
        </w:tc>
      </w:tr>
      <w:tr w:rsidR="00167595" w:rsidTr="00167595">
        <w:trPr>
          <w:cantSplit/>
          <w:jc w:val="center"/>
        </w:trPr>
        <w:tc>
          <w:tcPr>
            <w:tcW w:w="204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rFonts w:eastAsia="Times New Roman"/>
                <w:b/>
              </w:rPr>
            </w:pPr>
            <w:r>
              <w:rPr>
                <w:b/>
                <w:noProof/>
              </w:rPr>
              <w:t>корпус</w:t>
            </w:r>
          </w:p>
        </w:tc>
        <w:tc>
          <w:tcPr>
            <w:tcW w:w="2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Default="00167595">
            <w:pPr>
              <w:pStyle w:val="TableText"/>
            </w:pPr>
            <w:r>
              <w:t>NZXT</w:t>
            </w:r>
          </w:p>
          <w:p w:rsidR="00167595" w:rsidRDefault="00167595">
            <w:pPr>
              <w:pStyle w:val="TableText"/>
            </w:pPr>
            <w:proofErr w:type="spellStart"/>
            <w:r>
              <w:t>Source</w:t>
            </w:r>
            <w:proofErr w:type="spellEnd"/>
            <w:r>
              <w:t xml:space="preserve"> 210 </w:t>
            </w:r>
          </w:p>
          <w:p w:rsidR="00167595" w:rsidRDefault="00167595">
            <w:pPr>
              <w:pStyle w:val="TableText"/>
            </w:pPr>
          </w:p>
        </w:tc>
        <w:tc>
          <w:tcPr>
            <w:tcW w:w="32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>Вертикальний корпус ATX середнього розміру</w:t>
            </w:r>
          </w:p>
          <w:p w:rsidR="00167595" w:rsidRDefault="00167595">
            <w:pPr>
              <w:pStyle w:val="TableText"/>
            </w:pPr>
            <w:r>
              <w:t>2 порти USB 2.0 на лицьовій панелі</w:t>
            </w:r>
          </w:p>
          <w:p w:rsidR="00167595" w:rsidRDefault="00167595">
            <w:pPr>
              <w:pStyle w:val="TableText"/>
            </w:pPr>
            <w:r>
              <w:t>Блок живлення в нижній частині корпусу</w:t>
            </w:r>
          </w:p>
          <w:p w:rsidR="00167595" w:rsidRDefault="00167595">
            <w:pPr>
              <w:pStyle w:val="TableText"/>
            </w:pPr>
            <w:r>
              <w:t>Простір для кабельної розводки</w:t>
            </w:r>
          </w:p>
          <w:p w:rsidR="00167595" w:rsidRDefault="00167595">
            <w:pPr>
              <w:pStyle w:val="TableText"/>
            </w:pPr>
            <w:r>
              <w:t>Два вентиляційних отвори діаметром 120 мм в лицьовій частині</w:t>
            </w:r>
          </w:p>
          <w:p w:rsidR="00167595" w:rsidRDefault="00167595">
            <w:pPr>
              <w:pStyle w:val="TableText"/>
            </w:pPr>
            <w:r>
              <w:t>Можливість установки 2 вентиляторів діаметром 120/140 мм</w:t>
            </w:r>
          </w:p>
        </w:tc>
        <w:tc>
          <w:tcPr>
            <w:tcW w:w="151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 xml:space="preserve">39,99 </w:t>
            </w:r>
            <w:proofErr w:type="spellStart"/>
            <w:r>
              <w:t>дол</w:t>
            </w:r>
            <w:proofErr w:type="spellEnd"/>
            <w:r>
              <w:t>. США</w:t>
            </w:r>
          </w:p>
        </w:tc>
      </w:tr>
      <w:tr w:rsidR="00167595" w:rsidTr="00167595">
        <w:trPr>
          <w:cantSplit/>
          <w:jc w:val="center"/>
        </w:trPr>
        <w:tc>
          <w:tcPr>
            <w:tcW w:w="204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rFonts w:eastAsia="Times New Roman" w:cs="Arial"/>
                <w:b/>
              </w:rPr>
            </w:pPr>
            <w:r>
              <w:rPr>
                <w:b/>
              </w:rPr>
              <w:t>Материнська плата</w:t>
            </w:r>
          </w:p>
        </w:tc>
        <w:tc>
          <w:tcPr>
            <w:tcW w:w="2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Pr="006A36D6" w:rsidRDefault="00167595">
            <w:pPr>
              <w:pStyle w:val="TableText"/>
              <w:rPr>
                <w:lang w:val="ru-RU"/>
              </w:rPr>
            </w:pPr>
            <w:r>
              <w:t>ASUS</w:t>
            </w:r>
          </w:p>
          <w:p w:rsidR="00167595" w:rsidRDefault="00167595">
            <w:pPr>
              <w:pStyle w:val="TableText"/>
            </w:pPr>
            <w:r>
              <w:t xml:space="preserve">H97-PRO </w:t>
            </w:r>
            <w:proofErr w:type="spellStart"/>
            <w:r>
              <w:t>Gamer</w:t>
            </w:r>
            <w:proofErr w:type="spellEnd"/>
          </w:p>
        </w:tc>
        <w:tc>
          <w:tcPr>
            <w:tcW w:w="32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>LGA 1150</w:t>
            </w:r>
          </w:p>
          <w:p w:rsidR="00167595" w:rsidRDefault="00167595">
            <w:pPr>
              <w:pStyle w:val="TableText"/>
            </w:pPr>
            <w:proofErr w:type="spellStart"/>
            <w:r>
              <w:t>Core</w:t>
            </w:r>
            <w:proofErr w:type="spellEnd"/>
            <w:r>
              <w:t xml:space="preserve"> i7 / i5 / i3</w:t>
            </w:r>
          </w:p>
          <w:p w:rsidR="00167595" w:rsidRDefault="00167595">
            <w:pPr>
              <w:pStyle w:val="TableText"/>
            </w:pPr>
            <w:proofErr w:type="spellStart"/>
            <w:r>
              <w:t>Чіпсет</w:t>
            </w:r>
            <w:proofErr w:type="spellEnd"/>
            <w:r>
              <w:t xml:space="preserve"> </w:t>
            </w:r>
            <w:proofErr w:type="spellStart"/>
            <w:r>
              <w:t>Intel</w:t>
            </w:r>
            <w:proofErr w:type="spellEnd"/>
            <w:r>
              <w:t xml:space="preserve"> H97</w:t>
            </w:r>
          </w:p>
          <w:p w:rsidR="00167595" w:rsidRDefault="00167595">
            <w:pPr>
              <w:pStyle w:val="TableText"/>
            </w:pPr>
            <w:r>
              <w:t xml:space="preserve">DDR3 1600/1333 МГц без корекції помилок, без </w:t>
            </w:r>
            <w:proofErr w:type="spellStart"/>
            <w:r>
              <w:t>буферизації</w:t>
            </w:r>
            <w:proofErr w:type="spellEnd"/>
          </w:p>
          <w:p w:rsidR="00167595" w:rsidRDefault="00167595">
            <w:pPr>
              <w:pStyle w:val="TableText"/>
            </w:pPr>
            <w:r>
              <w:t>Не більше 32 ГБ</w:t>
            </w:r>
          </w:p>
          <w:p w:rsidR="00167595" w:rsidRDefault="00167595">
            <w:pPr>
              <w:pStyle w:val="TableText"/>
            </w:pPr>
            <w:r>
              <w:t>Підтримка двоканального режиму пам'яті</w:t>
            </w:r>
          </w:p>
          <w:p w:rsidR="00167595" w:rsidRDefault="00167595">
            <w:pPr>
              <w:pStyle w:val="TableText"/>
            </w:pPr>
            <w:r>
              <w:t xml:space="preserve">1 </w:t>
            </w:r>
            <w:proofErr w:type="spellStart"/>
            <w:r>
              <w:t>слот</w:t>
            </w:r>
            <w:proofErr w:type="spellEnd"/>
            <w:r>
              <w:t xml:space="preserve"> </w:t>
            </w:r>
            <w:proofErr w:type="spellStart"/>
            <w:r>
              <w:t>PCIe</w:t>
            </w:r>
            <w:proofErr w:type="spellEnd"/>
            <w:r>
              <w:t xml:space="preserve"> 3.0 / 2.0 x16</w:t>
            </w:r>
          </w:p>
          <w:p w:rsidR="00167595" w:rsidRDefault="00167595">
            <w:pPr>
              <w:pStyle w:val="TableText"/>
            </w:pPr>
            <w:r>
              <w:t xml:space="preserve">1 </w:t>
            </w:r>
            <w:proofErr w:type="spellStart"/>
            <w:r>
              <w:t>слот</w:t>
            </w:r>
            <w:proofErr w:type="spellEnd"/>
            <w:r>
              <w:t xml:space="preserve"> </w:t>
            </w:r>
            <w:proofErr w:type="spellStart"/>
            <w:r>
              <w:t>PCIe</w:t>
            </w:r>
            <w:proofErr w:type="spellEnd"/>
            <w:r>
              <w:t xml:space="preserve"> 2.0 x16</w:t>
            </w:r>
          </w:p>
          <w:p w:rsidR="00167595" w:rsidRDefault="00167595">
            <w:pPr>
              <w:pStyle w:val="TableText"/>
            </w:pPr>
            <w:r>
              <w:t xml:space="preserve">2 </w:t>
            </w:r>
            <w:proofErr w:type="spellStart"/>
            <w:r>
              <w:t>слоти</w:t>
            </w:r>
            <w:proofErr w:type="spellEnd"/>
            <w:r>
              <w:t xml:space="preserve"> PCI Express x1</w:t>
            </w:r>
          </w:p>
          <w:p w:rsidR="00167595" w:rsidRDefault="00167595">
            <w:pPr>
              <w:pStyle w:val="TableText"/>
            </w:pPr>
            <w:r>
              <w:t xml:space="preserve">4 роз'єми SATA 6 </w:t>
            </w:r>
            <w:proofErr w:type="spellStart"/>
            <w:r>
              <w:t>Гбіт</w:t>
            </w:r>
            <w:proofErr w:type="spellEnd"/>
            <w:r>
              <w:t xml:space="preserve"> / с</w:t>
            </w:r>
          </w:p>
          <w:p w:rsidR="00167595" w:rsidRDefault="00167595">
            <w:pPr>
              <w:pStyle w:val="TableText"/>
            </w:pPr>
            <w:r>
              <w:t>4 порти USB 3.0</w:t>
            </w:r>
          </w:p>
        </w:tc>
        <w:tc>
          <w:tcPr>
            <w:tcW w:w="151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 xml:space="preserve">104,99 </w:t>
            </w:r>
            <w:proofErr w:type="spellStart"/>
            <w:r>
              <w:t>дол</w:t>
            </w:r>
            <w:proofErr w:type="spellEnd"/>
            <w:r>
              <w:t>. США</w:t>
            </w:r>
          </w:p>
        </w:tc>
      </w:tr>
      <w:tr w:rsidR="00167595" w:rsidTr="00167595">
        <w:trPr>
          <w:cantSplit/>
          <w:jc w:val="center"/>
        </w:trPr>
        <w:tc>
          <w:tcPr>
            <w:tcW w:w="204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keepNext w:val="0"/>
              <w:rPr>
                <w:rFonts w:eastAsia="Times New Roman" w:cs="Arial"/>
                <w:b/>
              </w:rPr>
            </w:pPr>
            <w:r>
              <w:rPr>
                <w:b/>
              </w:rPr>
              <w:t>Жорсткий диск</w:t>
            </w:r>
          </w:p>
        </w:tc>
        <w:tc>
          <w:tcPr>
            <w:tcW w:w="2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Default="00167595">
            <w:pPr>
              <w:pStyle w:val="TableText"/>
            </w:pPr>
            <w:proofErr w:type="spellStart"/>
            <w:r>
              <w:t>Western</w:t>
            </w:r>
            <w:proofErr w:type="spellEnd"/>
            <w:r>
              <w:t xml:space="preserve"> </w:t>
            </w:r>
            <w:proofErr w:type="spellStart"/>
            <w:r>
              <w:t>Digital</w:t>
            </w:r>
            <w:proofErr w:type="spellEnd"/>
          </w:p>
          <w:p w:rsidR="00167595" w:rsidRDefault="00167595">
            <w:pPr>
              <w:pStyle w:val="TableText"/>
            </w:pPr>
            <w:r>
              <w:t>WD5000AAKX</w:t>
            </w:r>
          </w:p>
          <w:p w:rsidR="00167595" w:rsidRDefault="00167595">
            <w:pPr>
              <w:pStyle w:val="TableText"/>
            </w:pPr>
          </w:p>
        </w:tc>
        <w:tc>
          <w:tcPr>
            <w:tcW w:w="32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 xml:space="preserve">Інтерфейс SATA 6,0 </w:t>
            </w:r>
            <w:proofErr w:type="spellStart"/>
            <w:r>
              <w:t>Гбіт</w:t>
            </w:r>
            <w:proofErr w:type="spellEnd"/>
            <w:r>
              <w:t xml:space="preserve"> / с</w:t>
            </w:r>
          </w:p>
          <w:p w:rsidR="00167595" w:rsidRDefault="00167595">
            <w:pPr>
              <w:pStyle w:val="TableText"/>
            </w:pPr>
            <w:r>
              <w:t xml:space="preserve">500 </w:t>
            </w:r>
            <w:proofErr w:type="spellStart"/>
            <w:r>
              <w:t>Гбайт</w:t>
            </w:r>
            <w:proofErr w:type="spellEnd"/>
          </w:p>
          <w:p w:rsidR="00167595" w:rsidRDefault="00167595">
            <w:pPr>
              <w:pStyle w:val="TableText"/>
            </w:pPr>
            <w:r>
              <w:t>7200 об / хв</w:t>
            </w:r>
          </w:p>
          <w:p w:rsidR="00167595" w:rsidRDefault="00167595">
            <w:pPr>
              <w:pStyle w:val="TableText"/>
            </w:pPr>
            <w:r>
              <w:t>Кеш-пам'ять 16 МБ</w:t>
            </w:r>
          </w:p>
        </w:tc>
        <w:tc>
          <w:tcPr>
            <w:tcW w:w="151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</w:pPr>
            <w:r>
              <w:t xml:space="preserve">52,99 </w:t>
            </w:r>
            <w:proofErr w:type="spellStart"/>
            <w:r>
              <w:t>дол</w:t>
            </w:r>
            <w:proofErr w:type="spellEnd"/>
            <w:r>
              <w:t>. США</w:t>
            </w:r>
          </w:p>
        </w:tc>
      </w:tr>
    </w:tbl>
    <w:p w:rsidR="00167595" w:rsidRDefault="00167595" w:rsidP="00167595">
      <w:pPr>
        <w:pStyle w:val="BodyTextL25"/>
        <w:keepNext/>
        <w:rPr>
          <w:lang w:val="uk-UA"/>
        </w:rPr>
      </w:pPr>
      <w:r>
        <w:rPr>
          <w:lang w:val="uk-UA"/>
        </w:rPr>
        <w:lastRenderedPageBreak/>
        <w:t>Знайдіть в Інтернеті, спеціалізованих журналах і буклетах або місцевому магазині такі компоненти, сумісні з компонентами, які вже є у замовника. Введіть технічні характеристики в таблицю нижче.</w:t>
      </w:r>
    </w:p>
    <w:tbl>
      <w:tblPr>
        <w:tblStyle w:val="LabTableStyle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807"/>
        <w:gridCol w:w="1834"/>
        <w:gridCol w:w="4734"/>
        <w:gridCol w:w="1210"/>
      </w:tblGrid>
      <w:tr w:rsidR="00B26E6D" w:rsidTr="00167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jc w:val="center"/>
        </w:trPr>
        <w:tc>
          <w:tcPr>
            <w:tcW w:w="2396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компонент</w:t>
            </w:r>
          </w:p>
        </w:tc>
        <w:tc>
          <w:tcPr>
            <w:tcW w:w="2790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Марка і номер моделі</w:t>
            </w:r>
          </w:p>
        </w:tc>
        <w:tc>
          <w:tcPr>
            <w:tcW w:w="3150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функції</w:t>
            </w:r>
          </w:p>
        </w:tc>
        <w:tc>
          <w:tcPr>
            <w:tcW w:w="1555" w:type="dxa"/>
            <w:vAlign w:val="top"/>
            <w:hideMark/>
          </w:tcPr>
          <w:p w:rsidR="00167595" w:rsidRDefault="00167595">
            <w:pPr>
              <w:pStyle w:val="TableHeading"/>
              <w:rPr>
                <w:lang w:val="uk-UA"/>
              </w:rPr>
            </w:pPr>
            <w:r>
              <w:rPr>
                <w:lang w:val="uk-UA"/>
              </w:rPr>
              <w:t>вартість</w:t>
            </w:r>
          </w:p>
        </w:tc>
      </w:tr>
      <w:tr w:rsidR="00B26E6D" w:rsidTr="00167595">
        <w:trPr>
          <w:cantSplit/>
          <w:jc w:val="center"/>
        </w:trPr>
        <w:tc>
          <w:tcPr>
            <w:tcW w:w="239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rFonts w:eastAsia="Times New Roman"/>
                <w:b/>
              </w:rPr>
            </w:pPr>
            <w:r>
              <w:rPr>
                <w:b/>
                <w:noProof/>
              </w:rPr>
              <w:t>Блок живлення</w:t>
            </w:r>
          </w:p>
        </w:tc>
        <w:tc>
          <w:tcPr>
            <w:tcW w:w="27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6A36D6">
            <w:pPr>
              <w:pStyle w:val="TableText"/>
              <w:rPr>
                <w:rFonts w:ascii="Times New Roman" w:eastAsia="Times New Roman" w:hAnsi="Times New Roman"/>
                <w:noProof/>
                <w:sz w:val="24"/>
                <w:szCs w:val="24"/>
              </w:rPr>
            </w:pPr>
            <w:r w:rsidRPr="00D40EFF">
              <w:rPr>
                <w:rFonts w:ascii="Times New Roman" w:eastAsia="Times New Roman" w:hAnsi="Times New Roman"/>
                <w:noProof/>
                <w:sz w:val="24"/>
                <w:szCs w:val="24"/>
              </w:rPr>
              <w:t>Gigabyte P-Series 2020</w:t>
            </w:r>
          </w:p>
          <w:p w:rsidR="00B26E6D" w:rsidRPr="00D40EFF" w:rsidRDefault="00B26E6D">
            <w:pPr>
              <w:pStyle w:val="TableText"/>
              <w:rPr>
                <w:rFonts w:ascii="Times New Roman" w:eastAsia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31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207"/>
              <w:gridCol w:w="2297"/>
            </w:tblGrid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Мощность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1000 Вт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Питание MB/CPU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24+8+8(4+4) </w:t>
                  </w:r>
                  <w:proofErr w:type="spellStart"/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pin</w:t>
                  </w:r>
                  <w:proofErr w:type="spellEnd"/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SATA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8 </w:t>
                  </w:r>
                  <w:proofErr w:type="spellStart"/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шт</w:t>
                  </w:r>
                  <w:proofErr w:type="spellEnd"/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MOLEX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3 </w:t>
                  </w:r>
                  <w:proofErr w:type="spellStart"/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шт</w:t>
                  </w:r>
                  <w:proofErr w:type="spellEnd"/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PCI-E 8pin (6+2)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6 </w:t>
                  </w:r>
                  <w:proofErr w:type="spellStart"/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шт</w:t>
                  </w:r>
                  <w:proofErr w:type="spellEnd"/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Floppy</w:t>
                  </w:r>
                  <w:proofErr w:type="spellEnd"/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ru-RU" w:eastAsia="ru-RU"/>
                    </w:rPr>
                    <w:drawing>
                      <wp:inline distT="0" distB="0" distL="0" distR="0" wp14:anchorId="54C9E02B" wp14:editId="5FA9BD5E">
                        <wp:extent cx="76200" cy="95250"/>
                        <wp:effectExtent l="0" t="0" r="0" b="0"/>
                        <wp:docPr id="20" name="Рисунок 20" descr="https://ek.ua/img/icon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s://ek.ua/img/icon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Система кабелей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B26E6D" w:rsidRDefault="00B26E6D" w:rsidP="00B26E6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B26E6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модульная</w:t>
                  </w:r>
                </w:p>
              </w:tc>
            </w:tr>
          </w:tbl>
          <w:p w:rsidR="00167595" w:rsidRPr="00D40EFF" w:rsidRDefault="00167595">
            <w:pPr>
              <w:pStyle w:val="TableText"/>
              <w:rPr>
                <w:rFonts w:ascii="Times New Roman" w:eastAsia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55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</w:pPr>
            <w:r w:rsidRPr="00D40EFF"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  <w:t xml:space="preserve">5 000 </w:t>
            </w:r>
            <w:proofErr w:type="spellStart"/>
            <w:r w:rsidRPr="00D40EFF"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  <w:t>грн</w:t>
            </w:r>
            <w:proofErr w:type="spellEnd"/>
          </w:p>
        </w:tc>
      </w:tr>
      <w:tr w:rsidR="00B26E6D" w:rsidTr="00167595">
        <w:trPr>
          <w:cantSplit/>
          <w:jc w:val="center"/>
        </w:trPr>
        <w:tc>
          <w:tcPr>
            <w:tcW w:w="239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rFonts w:eastAsia="Times New Roman"/>
                <w:b/>
              </w:rPr>
            </w:pPr>
            <w:r>
              <w:rPr>
                <w:b/>
              </w:rPr>
              <w:t>ЦП</w:t>
            </w:r>
          </w:p>
        </w:tc>
        <w:tc>
          <w:tcPr>
            <w:tcW w:w="27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D40EFF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i5-7400 BOX</w:t>
            </w:r>
          </w:p>
        </w:tc>
        <w:tc>
          <w:tcPr>
            <w:tcW w:w="31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652"/>
              <w:gridCol w:w="1852"/>
            </w:tblGrid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ru-RU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Комплектуется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кулером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noProof/>
                      <w:sz w:val="24"/>
                      <w:szCs w:val="24"/>
                      <w:lang w:val="ru-RU" w:eastAsia="ru-RU"/>
                    </w:rPr>
                    <w:drawing>
                      <wp:inline distT="0" distB="0" distL="0" distR="0" wp14:anchorId="0DD2A0A2" wp14:editId="64692664">
                        <wp:extent cx="76200" cy="95250"/>
                        <wp:effectExtent l="0" t="0" r="0" b="0"/>
                        <wp:docPr id="21" name="Рисунок 21" descr="https://ek.ua/img/icon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https://ek.ua/img/icon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Серия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Core i5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Кодовое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название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Kaby Lake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Разъем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(Socket)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hyperlink r:id="rId25" w:history="1">
                    <w:r w:rsidRPr="00D40EFF">
                      <w:rPr>
                        <w:rStyle w:val="a6"/>
                        <w:rFonts w:ascii="Times New Roman" w:hAnsi="Times New Roman" w:cs="Times New Roman"/>
                        <w:color w:val="auto"/>
                        <w:sz w:val="24"/>
                        <w:szCs w:val="24"/>
                      </w:rPr>
                      <w:t>Intel LGA 1151</w:t>
                    </w:r>
                  </w:hyperlink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Кол-во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ядер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4 cores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Кол-во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потоков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4 threads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Тактовая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частота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3 ГГц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Частота TurboBoost /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TurboCore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3.5 ГГц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Техпроцесс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14 нм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Тест Passmark CPU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7336 балл(ов)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Тест Geekbench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13710 балл(ов)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Тест Cinebench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R15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541 балл(ов)</w:t>
                  </w:r>
                </w:p>
              </w:tc>
            </w:tr>
            <w:tr w:rsidR="00D40EFF" w:rsidRPr="00D40EFF" w:rsidTr="00B26E6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Style w:val="gloss"/>
                      <w:rFonts w:ascii="Times New Roman" w:hAnsi="Times New Roman" w:cs="Times New Roman"/>
                      <w:sz w:val="24"/>
                      <w:szCs w:val="24"/>
                    </w:rPr>
                    <w:t>Модель </w:t>
                  </w:r>
                  <w:r w:rsidRPr="00D40EFF">
                    <w:rPr>
                      <w:rStyle w:val="nobr"/>
                      <w:rFonts w:ascii="Times New Roman" w:hAnsi="Times New Roman" w:cs="Times New Roman"/>
                      <w:sz w:val="24"/>
                      <w:szCs w:val="24"/>
                    </w:rPr>
                    <w:t>IGP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B26E6D" w:rsidRPr="00D40EFF" w:rsidRDefault="00B26E6D" w:rsidP="00B26E6D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0EFF">
                    <w:rPr>
                      <w:rFonts w:ascii="Times New Roman" w:hAnsi="Times New Roman" w:cs="Times New Roman"/>
                      <w:sz w:val="24"/>
                      <w:szCs w:val="24"/>
                    </w:rPr>
                    <w:t>HD Graphics 630</w:t>
                  </w:r>
                </w:p>
              </w:tc>
            </w:tr>
          </w:tbl>
          <w:p w:rsidR="00167595" w:rsidRPr="00D40EFF" w:rsidRDefault="00B26E6D">
            <w:pPr>
              <w:pStyle w:val="TableText"/>
              <w:rPr>
                <w:rFonts w:ascii="Times New Roman" w:eastAsia="Times New Roman" w:hAnsi="Times New Roman"/>
                <w:noProof/>
                <w:sz w:val="24"/>
                <w:szCs w:val="24"/>
              </w:rPr>
            </w:pPr>
            <w:r w:rsidRPr="00D40EFF">
              <w:rPr>
                <w:rFonts w:ascii="Times New Roman" w:eastAsia="Times New Roman" w:hAnsi="Times New Roman"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155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</w:pPr>
            <w:r w:rsidRPr="00D40EFF"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  <w:t xml:space="preserve">8 808 </w:t>
            </w:r>
            <w:proofErr w:type="spellStart"/>
            <w:r w:rsidRPr="00D40EFF">
              <w:rPr>
                <w:rFonts w:ascii="Times New Roman" w:eastAsia="Times New Roman" w:hAnsi="Times New Roman"/>
                <w:sz w:val="24"/>
                <w:szCs w:val="24"/>
                <w:lang w:val="ru-RU"/>
              </w:rPr>
              <w:t>грн</w:t>
            </w:r>
            <w:proofErr w:type="spellEnd"/>
          </w:p>
        </w:tc>
      </w:tr>
      <w:tr w:rsidR="00B26E6D" w:rsidTr="00167595">
        <w:trPr>
          <w:cantSplit/>
          <w:jc w:val="center"/>
        </w:trPr>
        <w:tc>
          <w:tcPr>
            <w:tcW w:w="239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b/>
              </w:rPr>
            </w:pPr>
            <w:r>
              <w:rPr>
                <w:b/>
              </w:rPr>
              <w:lastRenderedPageBreak/>
              <w:t>Радіатор / вентилятор</w:t>
            </w:r>
          </w:p>
        </w:tc>
        <w:tc>
          <w:tcPr>
            <w:tcW w:w="27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D40EFF">
              <w:rPr>
                <w:rFonts w:ascii="Times New Roman" w:hAnsi="Times New Roman"/>
                <w:noProof/>
                <w:sz w:val="24"/>
                <w:szCs w:val="24"/>
                <w:lang w:val="ru-RU"/>
              </w:rPr>
              <w:t>У комплек</w:t>
            </w:r>
            <w:r w:rsidRPr="00D40EFF">
              <w:rPr>
                <w:rFonts w:ascii="Times New Roman" w:hAnsi="Times New Roman"/>
                <w:noProof/>
                <w:sz w:val="24"/>
                <w:szCs w:val="24"/>
              </w:rPr>
              <w:t>ті з процесором</w:t>
            </w:r>
          </w:p>
        </w:tc>
        <w:tc>
          <w:tcPr>
            <w:tcW w:w="31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D40EFF">
              <w:rPr>
                <w:rFonts w:ascii="Times New Roman" w:hAnsi="Times New Roman"/>
                <w:noProof/>
                <w:sz w:val="24"/>
                <w:szCs w:val="24"/>
              </w:rPr>
              <w:t>-</w:t>
            </w:r>
          </w:p>
          <w:p w:rsidR="00167595" w:rsidRPr="00D40EFF" w:rsidRDefault="00167595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</w:p>
          <w:p w:rsidR="00167595" w:rsidRPr="00D40EFF" w:rsidRDefault="00167595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55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B26E6D">
            <w:pPr>
              <w:pStyle w:val="TableText"/>
              <w:rPr>
                <w:rFonts w:ascii="Times New Roman" w:hAnsi="Times New Roman"/>
                <w:sz w:val="24"/>
                <w:szCs w:val="24"/>
              </w:rPr>
            </w:pPr>
            <w:r w:rsidRPr="00D40EFF">
              <w:rPr>
                <w:rFonts w:ascii="Times New Roman" w:hAnsi="Times New Roman"/>
                <w:sz w:val="24"/>
                <w:szCs w:val="24"/>
              </w:rPr>
              <w:t>0 грн</w:t>
            </w:r>
          </w:p>
        </w:tc>
      </w:tr>
      <w:tr w:rsidR="00B26E6D" w:rsidTr="00167595">
        <w:trPr>
          <w:cantSplit/>
          <w:jc w:val="center"/>
        </w:trPr>
        <w:tc>
          <w:tcPr>
            <w:tcW w:w="239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b/>
              </w:rPr>
            </w:pPr>
            <w:r>
              <w:rPr>
                <w:b/>
              </w:rPr>
              <w:t>ОЗУ</w:t>
            </w:r>
          </w:p>
        </w:tc>
        <w:tc>
          <w:tcPr>
            <w:tcW w:w="27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D40EFF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  <w:proofErr w:type="spellStart"/>
            <w:r w:rsidRPr="00D40EFF">
              <w:rPr>
                <w:rFonts w:ascii="Times New Roman" w:hAnsi="Times New Roman"/>
                <w:sz w:val="24"/>
                <w:szCs w:val="24"/>
              </w:rPr>
              <w:t>HyperX</w:t>
            </w:r>
            <w:proofErr w:type="spellEnd"/>
            <w:r w:rsidRPr="00D40EF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40EFF">
              <w:rPr>
                <w:rFonts w:ascii="Times New Roman" w:hAnsi="Times New Roman"/>
                <w:sz w:val="24"/>
                <w:szCs w:val="24"/>
              </w:rPr>
              <w:t>Fury</w:t>
            </w:r>
            <w:proofErr w:type="spellEnd"/>
            <w:r w:rsidRPr="00D40EFF">
              <w:rPr>
                <w:rFonts w:ascii="Times New Roman" w:hAnsi="Times New Roman"/>
                <w:sz w:val="24"/>
                <w:szCs w:val="24"/>
              </w:rPr>
              <w:t xml:space="preserve"> DDR3 1x8Gb</w:t>
            </w:r>
          </w:p>
        </w:tc>
        <w:tc>
          <w:tcPr>
            <w:tcW w:w="31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3139"/>
              <w:gridCol w:w="1365"/>
            </w:tblGrid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Тип памяти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DDR3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Тактовая частота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1600 МГц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Пропускная способность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12800 МБ/с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CAS-латентность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CL10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 xml:space="preserve">Схема 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таймингов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 памяти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10-10-10-30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Рабочее напряжение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1.5 В</w:t>
                  </w:r>
                </w:p>
              </w:tc>
            </w:tr>
            <w:tr w:rsidR="00D40EFF" w:rsidRPr="00D40EFF" w:rsidTr="00D40EFF">
              <w:tc>
                <w:tcPr>
                  <w:tcW w:w="31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shd w:val="clear" w:color="auto" w:fill="FFFFFF"/>
                      <w:lang w:val="ru-RU" w:eastAsia="ru-RU"/>
                    </w:rPr>
                    <w:t>Тип охлаждения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радиатор</w:t>
                  </w:r>
                </w:p>
              </w:tc>
            </w:tr>
          </w:tbl>
          <w:p w:rsidR="00167595" w:rsidRPr="00D40EFF" w:rsidRDefault="00167595">
            <w:pPr>
              <w:pStyle w:val="Table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5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D40EFF">
            <w:pPr>
              <w:pStyle w:val="TableTex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40EFF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2 000 </w:t>
            </w:r>
            <w:proofErr w:type="spellStart"/>
            <w:r w:rsidRPr="00D40EFF">
              <w:rPr>
                <w:rFonts w:ascii="Times New Roman" w:hAnsi="Times New Roman"/>
                <w:sz w:val="24"/>
                <w:szCs w:val="24"/>
                <w:lang w:val="ru-RU"/>
              </w:rPr>
              <w:t>грн</w:t>
            </w:r>
            <w:proofErr w:type="spellEnd"/>
          </w:p>
        </w:tc>
      </w:tr>
      <w:tr w:rsidR="00B26E6D" w:rsidTr="00167595">
        <w:trPr>
          <w:cantSplit/>
          <w:jc w:val="center"/>
        </w:trPr>
        <w:tc>
          <w:tcPr>
            <w:tcW w:w="239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  <w:hideMark/>
          </w:tcPr>
          <w:p w:rsidR="00167595" w:rsidRDefault="00167595">
            <w:pPr>
              <w:pStyle w:val="TableText"/>
              <w:rPr>
                <w:b/>
              </w:rPr>
            </w:pPr>
            <w:r>
              <w:rPr>
                <w:b/>
              </w:rPr>
              <w:t>відеоадаптер</w:t>
            </w:r>
          </w:p>
        </w:tc>
        <w:tc>
          <w:tcPr>
            <w:tcW w:w="279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D40EFF" w:rsidRPr="00D40EFF" w:rsidRDefault="00D40EFF">
            <w:pPr>
              <w:pStyle w:val="TableText"/>
              <w:rPr>
                <w:rFonts w:ascii="Times New Roman" w:hAnsi="Times New Roman"/>
                <w:sz w:val="24"/>
                <w:szCs w:val="24"/>
              </w:rPr>
            </w:pPr>
            <w:r w:rsidRPr="00D40EFF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MSI </w:t>
            </w:r>
            <w:proofErr w:type="spellStart"/>
            <w:r w:rsidRPr="00D40EFF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GeForce</w:t>
            </w:r>
            <w:proofErr w:type="spellEnd"/>
            <w:r w:rsidRPr="00D40EFF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 RTX 2060 VENTUS 6G OC</w:t>
            </w:r>
          </w:p>
          <w:p w:rsidR="00D40EFF" w:rsidRPr="00D40EFF" w:rsidRDefault="00D40EFF" w:rsidP="00D40EFF">
            <w:pPr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167595" w:rsidRPr="00D40EFF" w:rsidRDefault="00167595" w:rsidP="00D40EFF">
            <w:pPr>
              <w:jc w:val="center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31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207"/>
              <w:gridCol w:w="2297"/>
            </w:tblGrid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Модель 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NVIDIA 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GeForce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 RTX 2060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Объем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6 ГБ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Тип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GDDR6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Разрядность шины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192 бит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Частота работы 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1710 МГц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Частота работы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14000 МГц</w:t>
                  </w:r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Техпроцесс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12 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нм</w:t>
                  </w:r>
                  <w:proofErr w:type="spellEnd"/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Макс. разрешение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7680x4320 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пикс</w:t>
                  </w:r>
                  <w:proofErr w:type="spellEnd"/>
                </w:p>
              </w:tc>
            </w:tr>
            <w:tr w:rsidR="00D40EFF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Тест 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Passmark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 G3D 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Mark</w:t>
                  </w:r>
                  <w:proofErr w:type="spellEnd"/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13121 балл(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ов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)</w:t>
                  </w:r>
                </w:p>
              </w:tc>
            </w:tr>
          </w:tbl>
          <w:p w:rsidR="00167595" w:rsidRPr="00D40EFF" w:rsidRDefault="00167595">
            <w:pPr>
              <w:pStyle w:val="TableText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55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top"/>
          </w:tcPr>
          <w:p w:rsidR="00167595" w:rsidRPr="00D40EFF" w:rsidRDefault="00D40EFF">
            <w:pPr>
              <w:pStyle w:val="TableTex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40EFF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22 000 </w:t>
            </w:r>
            <w:proofErr w:type="spellStart"/>
            <w:r w:rsidRPr="00D40EFF">
              <w:rPr>
                <w:rFonts w:ascii="Times New Roman" w:hAnsi="Times New Roman"/>
                <w:sz w:val="24"/>
                <w:szCs w:val="24"/>
                <w:lang w:val="ru-RU"/>
              </w:rPr>
              <w:t>грн</w:t>
            </w:r>
            <w:proofErr w:type="spellEnd"/>
          </w:p>
        </w:tc>
      </w:tr>
    </w:tbl>
    <w:p w:rsidR="00167595" w:rsidRDefault="00167595" w:rsidP="00167595">
      <w:pPr>
        <w:pStyle w:val="LabTitle"/>
        <w:rPr>
          <w:lang w:val="uk-UA"/>
        </w:rPr>
      </w:pPr>
    </w:p>
    <w:p w:rsidR="00167595" w:rsidRDefault="00167595" w:rsidP="00167595">
      <w:pPr>
        <w:spacing w:after="0" w:line="240" w:lineRule="auto"/>
        <w:rPr>
          <w:b/>
          <w:sz w:val="32"/>
          <w:lang w:val="uk-UA"/>
        </w:rPr>
      </w:pPr>
      <w:r>
        <w:rPr>
          <w:lang w:val="uk-UA"/>
        </w:rPr>
        <w:br w:type="page"/>
      </w:r>
    </w:p>
    <w:p w:rsidR="00167595" w:rsidRDefault="00167595" w:rsidP="00167595">
      <w:pPr>
        <w:pStyle w:val="LabTitle"/>
        <w:rPr>
          <w:noProof/>
          <w:lang w:val="uk-UA"/>
        </w:rPr>
      </w:pPr>
      <w:r>
        <w:rPr>
          <w:lang w:val="uk-UA"/>
        </w:rPr>
        <w:lastRenderedPageBreak/>
        <w:t xml:space="preserve">Збірка спеціалізованої комп'ютерної системи </w:t>
      </w:r>
    </w:p>
    <w:p w:rsidR="00167595" w:rsidRDefault="00167595" w:rsidP="00167595">
      <w:pPr>
        <w:pStyle w:val="BodyTextL25"/>
        <w:rPr>
          <w:lang w:val="uk-UA"/>
        </w:rPr>
      </w:pPr>
      <w:r>
        <w:rPr>
          <w:lang w:val="uk-UA"/>
        </w:rPr>
        <w:t>Для виконання цього завдання вам буде потрібно знайти в Інтернеті, газеті або місцевому магазині інформацію про збірку спеціалізованої комп'ютерної системи, що підтримує обладнання та програмне забезпечення для виконання завдань, які не здатні виконувати вже готові зібрані комп'ютери, наявні в продажу. Приготуйтеся обговорити свій вибір.</w:t>
      </w:r>
    </w:p>
    <w:p w:rsidR="00167595" w:rsidRDefault="00167595" w:rsidP="00167595">
      <w:pPr>
        <w:pStyle w:val="BodyTextL25"/>
        <w:rPr>
          <w:lang w:val="uk-UA"/>
        </w:rPr>
      </w:pPr>
      <w:r>
        <w:rPr>
          <w:lang w:val="uk-UA"/>
        </w:rPr>
        <w:t>У цьому завданні передбачається, що система замовника сумісна з замовляються вами компонентами.</w:t>
      </w:r>
    </w:p>
    <w:p w:rsidR="00167595" w:rsidRDefault="00167595" w:rsidP="00167595">
      <w:pPr>
        <w:pStyle w:val="SubStepAlpha"/>
        <w:numPr>
          <w:ilvl w:val="2"/>
          <w:numId w:val="4"/>
        </w:numPr>
        <w:rPr>
          <w:lang w:val="uk-UA"/>
        </w:rPr>
      </w:pPr>
      <w:r>
        <w:rPr>
          <w:lang w:val="uk-UA"/>
        </w:rPr>
        <w:t>Клієнт використовує робочу станцію, яка підтримує роботу з аудіо і відео, для запису і мікшування музики, створення музичних компакт-дисків, етикеток для компакт-дисків і домашнього відео. Клієнтові потрібно оновити компоненти, перераховані в таблиці.</w:t>
      </w:r>
    </w:p>
    <w:tbl>
      <w:tblPr>
        <w:tblW w:w="9360" w:type="dxa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37"/>
        <w:gridCol w:w="5556"/>
        <w:gridCol w:w="1267"/>
      </w:tblGrid>
      <w:tr w:rsidR="00167595" w:rsidTr="00167595"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:rsidR="00167595" w:rsidRDefault="00167595">
            <w:pPr>
              <w:pStyle w:val="TableHeading"/>
              <w:rPr>
                <w:noProof/>
                <w:lang w:val="uk-UA"/>
              </w:rPr>
            </w:pPr>
            <w:r>
              <w:rPr>
                <w:lang w:val="uk-UA"/>
              </w:rPr>
              <w:lastRenderedPageBreak/>
              <w:t>Марка і номер моделі</w:t>
            </w: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:rsidR="00167595" w:rsidRDefault="00167595">
            <w:pPr>
              <w:pStyle w:val="TableHeading"/>
              <w:rPr>
                <w:noProof/>
                <w:lang w:val="uk-UA"/>
              </w:rPr>
            </w:pPr>
            <w:r>
              <w:rPr>
                <w:lang w:val="uk-UA"/>
              </w:rPr>
              <w:t>функції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hideMark/>
          </w:tcPr>
          <w:p w:rsidR="00167595" w:rsidRDefault="00167595">
            <w:pPr>
              <w:pStyle w:val="TableHeading"/>
              <w:rPr>
                <w:noProof/>
                <w:lang w:val="uk-UA"/>
              </w:rPr>
            </w:pPr>
            <w:r>
              <w:rPr>
                <w:lang w:val="uk-UA"/>
              </w:rPr>
              <w:t>вартість</w:t>
            </w:r>
          </w:p>
        </w:tc>
      </w:tr>
      <w:tr w:rsidR="00167595" w:rsidTr="00167595"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Звукова карта</w:t>
            </w:r>
          </w:p>
          <w:p w:rsidR="00167595" w:rsidRPr="00DD7B6E" w:rsidRDefault="00D40EFF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Creative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Sound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Blaster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X3</w:t>
            </w: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751"/>
              <w:gridCol w:w="2589"/>
            </w:tblGrid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Тип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внешняя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Интерфейс подключения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USB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Количество каналов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7.1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Поддержка 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Mac</w:t>
                  </w:r>
                  <w:proofErr w:type="spellEnd"/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ru-RU" w:eastAsia="ru-RU"/>
                    </w:rPr>
                    <w:drawing>
                      <wp:inline distT="0" distB="0" distL="0" distR="0" wp14:anchorId="3468D716" wp14:editId="35102AE1">
                        <wp:extent cx="76200" cy="95250"/>
                        <wp:effectExtent l="0" t="0" r="0" b="0"/>
                        <wp:docPr id="23" name="Рисунок 23" descr="https://ek.ua/img/icon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https://ek.ua/img/icon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D7B6E" w:rsidRPr="00D40EFF" w:rsidTr="00D40EFF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ru-RU" w:eastAsia="ru-RU"/>
                    </w:rPr>
                    <w:drawing>
                      <wp:inline distT="0" distB="0" distL="0" distR="0" wp14:anchorId="4849C2F1" wp14:editId="50C88326">
                        <wp:extent cx="9525" cy="9525"/>
                        <wp:effectExtent l="0" t="0" r="0" b="0"/>
                        <wp:docPr id="22" name="Рисунок 22" descr="https://ek.ua/img/p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https://ek.ua/img/p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25" cy="9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690"/>
              <w:gridCol w:w="2650"/>
            </w:tblGrid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Разрядность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24 бит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Макс. частота дискретизации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192 кГц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Динамический диапазон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104 дБ</w:t>
                  </w:r>
                </w:p>
              </w:tc>
            </w:tr>
          </w:tbl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Default="00DD7B6E">
            <w:pPr>
              <w:spacing w:after="0" w:line="240" w:lineRule="auto"/>
              <w:ind w:left="-54"/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</w:pPr>
            <w:r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  <w:t>4 000 грн</w:t>
            </w:r>
          </w:p>
        </w:tc>
      </w:tr>
      <w:tr w:rsidR="00167595" w:rsidTr="00167595"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Pr="00DD7B6E" w:rsidRDefault="00167595">
            <w:pPr>
              <w:pStyle w:val="TableText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відеоадаптер</w:t>
            </w:r>
          </w:p>
          <w:p w:rsidR="00167595" w:rsidRPr="00DD7B6E" w:rsidRDefault="00D40EFF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MSI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GeForce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RTX 2060 VENTUS 6G OC</w:t>
            </w: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617"/>
              <w:gridCol w:w="2723"/>
            </w:tblGrid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Модель 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NVIDIA 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GeForce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 RTX 2060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Объем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6 ГБ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Тип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GDDR6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Разрядность шины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192 бит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Частота работы 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1710 МГц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Частота работы памяти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14000 МГц</w:t>
                  </w:r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Техпроцесс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12 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нм</w:t>
                  </w:r>
                  <w:proofErr w:type="spellEnd"/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Макс. разрешение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7680x4320 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пикс</w:t>
                  </w:r>
                  <w:proofErr w:type="spellEnd"/>
                </w:p>
              </w:tc>
            </w:tr>
            <w:tr w:rsidR="00DD7B6E" w:rsidRPr="00D40EFF" w:rsidTr="00D40EF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Тест 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Passmark</w:t>
                  </w:r>
                  <w:proofErr w:type="spellEnd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 G3D 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Mark</w:t>
                  </w:r>
                  <w:proofErr w:type="spellEnd"/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40EFF" w:rsidRPr="00D40EFF" w:rsidRDefault="00D40EFF" w:rsidP="00D40EF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13121 балл(</w:t>
                  </w:r>
                  <w:proofErr w:type="spellStart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ов</w:t>
                  </w:r>
                  <w:proofErr w:type="spellEnd"/>
                  <w:r w:rsidRPr="00D40E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)</w:t>
                  </w:r>
                </w:p>
              </w:tc>
            </w:tr>
          </w:tbl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Default="00D40EFF">
            <w:pPr>
              <w:spacing w:after="0" w:line="240" w:lineRule="auto"/>
              <w:ind w:left="-54"/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</w:pPr>
            <w:r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  <w:t>22 000 грн</w:t>
            </w:r>
          </w:p>
        </w:tc>
      </w:tr>
      <w:tr w:rsidR="00167595" w:rsidTr="00167595"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Pr="00DD7B6E" w:rsidRDefault="00167595">
            <w:pPr>
              <w:pStyle w:val="TableText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Жорсткий диск</w:t>
            </w:r>
          </w:p>
          <w:p w:rsidR="00167595" w:rsidRPr="00DD7B6E" w:rsidRDefault="00D40EFF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Seagate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BarraCuda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Compute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</w:rPr>
              <w:t xml:space="preserve"> ST2000DM006 </w:t>
            </w:r>
            <w:r w:rsidRPr="00DD7B6E">
              <w:rPr>
                <w:rStyle w:val="item-conf-name-with-sub"/>
                <w:rFonts w:ascii="Times New Roman" w:hAnsi="Times New Roman" w:cs="Times New Roman"/>
                <w:sz w:val="24"/>
                <w:szCs w:val="24"/>
              </w:rPr>
              <w:t>2 ТБ</w:t>
            </w: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702"/>
              <w:gridCol w:w="2638"/>
            </w:tblGrid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Исполнение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внутренний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Тип накопителя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HDD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Назначение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для ПК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Объем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2000 ГБ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Форм-фактор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3.5 "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Гарантия производителя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 года</w:t>
                  </w:r>
                </w:p>
              </w:tc>
            </w:tr>
          </w:tbl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Default="00DD7B6E">
            <w:pPr>
              <w:spacing w:after="0" w:line="240" w:lineRule="auto"/>
              <w:ind w:left="-54"/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</w:pPr>
            <w:r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  <w:t>2 000 грн</w:t>
            </w:r>
          </w:p>
        </w:tc>
      </w:tr>
      <w:tr w:rsidR="00167595" w:rsidTr="00167595"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Pr="00DD7B6E" w:rsidRDefault="00167595">
            <w:pPr>
              <w:pStyle w:val="TableText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DD7B6E">
              <w:rPr>
                <w:rFonts w:ascii="Times New Roman" w:hAnsi="Times New Roman" w:cs="Times New Roman"/>
                <w:sz w:val="24"/>
                <w:szCs w:val="24"/>
              </w:rPr>
              <w:t>два монітора</w:t>
            </w:r>
          </w:p>
          <w:p w:rsidR="00167595" w:rsidRPr="00DD7B6E" w:rsidRDefault="00DD7B6E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Samsung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Odyssey</w:t>
            </w:r>
            <w:proofErr w:type="spellEnd"/>
            <w:r w:rsidRPr="00DD7B6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G7 32</w:t>
            </w: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5000" w:type="pct"/>
              <w:shd w:val="clear" w:color="auto" w:fill="FFFFFF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 w:firstRow="1" w:lastRow="0" w:firstColumn="1" w:lastColumn="0" w:noHBand="0" w:noVBand="1"/>
            </w:tblPr>
            <w:tblGrid>
              <w:gridCol w:w="2990"/>
              <w:gridCol w:w="2350"/>
            </w:tblGrid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Изогнутый экран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  <w:lang w:val="ru-RU" w:eastAsia="ru-RU"/>
                    </w:rPr>
                    <w:drawing>
                      <wp:inline distT="0" distB="0" distL="0" distR="0" wp14:anchorId="375C1C5A" wp14:editId="63B8707A">
                        <wp:extent cx="76200" cy="95250"/>
                        <wp:effectExtent l="0" t="0" r="0" b="0"/>
                        <wp:docPr id="24" name="Рисунок 24" descr="https://ek.ua/img/icon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https://ek.ua/img/icon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" cy="95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Радиус кривизны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1000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Тип матрицы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QLED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Покрытие экрана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глянцевое (антибликовое)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Разрешение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2560x1440 (16:9)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Размер пикселя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0.28 мм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Время отклика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1 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мс</w:t>
                  </w:r>
                  <w:proofErr w:type="spellEnd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 / от серого к серому /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Частота смены кадров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240 Гц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Угол обзора по вертикали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178 °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Угол обзора </w:t>
                  </w: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lastRenderedPageBreak/>
                    <w:t>по горизонтали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lastRenderedPageBreak/>
                    <w:t>178 °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lastRenderedPageBreak/>
                    <w:t>Яркость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600 кд/м² / пиковая, 350 кд/м2 типичная /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Статическая контрастность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2 500:1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Глубина цвета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8 бит + FRC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Цветовой охват (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Rec</w:t>
                  </w:r>
                  <w:proofErr w:type="spellEnd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. 709 / </w:t>
                  </w: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sRGB</w:t>
                  </w:r>
                  <w:proofErr w:type="spellEnd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125 %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Цветовой охват (DCI P3)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95 %</w:t>
                  </w:r>
                </w:p>
              </w:tc>
            </w:tr>
            <w:tr w:rsidR="00DD7B6E" w:rsidRPr="00DD7B6E" w:rsidTr="00DD7B6E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Поддержка HDR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:rsidR="00DD7B6E" w:rsidRPr="00DD7B6E" w:rsidRDefault="00DD7B6E" w:rsidP="00DD7B6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</w:pPr>
                  <w:proofErr w:type="spellStart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>DisplayHDR</w:t>
                  </w:r>
                  <w:proofErr w:type="spellEnd"/>
                  <w:r w:rsidRPr="00DD7B6E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ru-RU" w:eastAsia="ru-RU"/>
                    </w:rPr>
                    <w:t xml:space="preserve"> 600</w:t>
                  </w:r>
                </w:p>
              </w:tc>
            </w:tr>
          </w:tbl>
          <w:p w:rsidR="00167595" w:rsidRPr="00DD7B6E" w:rsidRDefault="00167595">
            <w:pPr>
              <w:pStyle w:val="TableText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95" w:rsidRDefault="00DD7B6E">
            <w:pPr>
              <w:spacing w:after="0" w:line="240" w:lineRule="auto"/>
              <w:ind w:left="-54"/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</w:pPr>
            <w:r>
              <w:rPr>
                <w:rFonts w:eastAsia="Times New Roman" w:cs="Arial"/>
                <w:noProof/>
                <w:color w:val="000000"/>
                <w:sz w:val="20"/>
                <w:szCs w:val="20"/>
                <w:lang w:val="uk-UA"/>
              </w:rPr>
              <w:lastRenderedPageBreak/>
              <w:t>17 000 гр</w:t>
            </w:r>
          </w:p>
        </w:tc>
      </w:tr>
    </w:tbl>
    <w:p w:rsidR="00167595" w:rsidRDefault="00167595" w:rsidP="00167595">
      <w:pPr>
        <w:pStyle w:val="BodyTextL50"/>
        <w:rPr>
          <w:lang w:val="uk-UA"/>
        </w:rPr>
      </w:pPr>
      <w:r>
        <w:rPr>
          <w:lang w:val="uk-UA"/>
        </w:rPr>
        <w:lastRenderedPageBreak/>
        <w:t xml:space="preserve">Вкажіть </w:t>
      </w:r>
      <w:proofErr w:type="spellStart"/>
      <w:r>
        <w:rPr>
          <w:lang w:val="uk-UA"/>
        </w:rPr>
        <w:t>обгрунтування</w:t>
      </w:r>
      <w:proofErr w:type="spellEnd"/>
      <w:r>
        <w:rPr>
          <w:lang w:val="uk-UA"/>
        </w:rPr>
        <w:t xml:space="preserve"> покупки компонентів. Наскільки вони підходять для потреб клієнта?</w:t>
      </w:r>
    </w:p>
    <w:p w:rsidR="00322267" w:rsidRDefault="00322267" w:rsidP="00167595">
      <w:pPr>
        <w:pStyle w:val="BodyTextL50"/>
        <w:rPr>
          <w:lang w:val="uk-UA"/>
        </w:rPr>
      </w:pPr>
    </w:p>
    <w:p w:rsidR="00167595" w:rsidRDefault="00322267" w:rsidP="00167595">
      <w:pPr>
        <w:pStyle w:val="BodyTextL50"/>
        <w:rPr>
          <w:lang w:val="uk-UA"/>
        </w:rPr>
      </w:pPr>
      <w:r>
        <w:rPr>
          <w:lang w:val="uk-UA"/>
        </w:rPr>
        <w:t>Звукова карта – зовнішня, можна підключити багато пристроїв</w:t>
      </w:r>
    </w:p>
    <w:p w:rsidR="00322267" w:rsidRDefault="00322267" w:rsidP="00167595">
      <w:pPr>
        <w:pStyle w:val="BodyTextL50"/>
        <w:rPr>
          <w:lang w:val="uk-UA"/>
        </w:rPr>
      </w:pPr>
    </w:p>
    <w:p w:rsidR="00322267" w:rsidRDefault="00322267" w:rsidP="00167595">
      <w:pPr>
        <w:pStyle w:val="BodyTextL50"/>
        <w:rPr>
          <w:lang w:val="uk-UA"/>
        </w:rPr>
      </w:pPr>
      <w:r>
        <w:rPr>
          <w:lang w:val="uk-UA"/>
        </w:rPr>
        <w:t>Відеоадаптер для швидкої обробки відредагованого відео</w:t>
      </w:r>
    </w:p>
    <w:p w:rsidR="00322267" w:rsidRDefault="00322267" w:rsidP="00167595">
      <w:pPr>
        <w:pStyle w:val="BodyTextL50"/>
        <w:rPr>
          <w:lang w:val="uk-UA"/>
        </w:rPr>
      </w:pPr>
    </w:p>
    <w:p w:rsidR="00322267" w:rsidRDefault="00322267" w:rsidP="00322267">
      <w:pPr>
        <w:pStyle w:val="BodyTextL50"/>
        <w:rPr>
          <w:lang w:val="uk-UA"/>
        </w:rPr>
      </w:pPr>
      <w:r>
        <w:rPr>
          <w:lang w:val="uk-UA"/>
        </w:rPr>
        <w:t xml:space="preserve">Жорсткий гвинт – на 2 </w:t>
      </w:r>
      <w:proofErr w:type="spellStart"/>
      <w:r>
        <w:rPr>
          <w:lang w:val="uk-UA"/>
        </w:rPr>
        <w:t>терабайти</w:t>
      </w:r>
      <w:proofErr w:type="spellEnd"/>
      <w:r>
        <w:rPr>
          <w:lang w:val="uk-UA"/>
        </w:rPr>
        <w:t>, бо потрібно зберігати багато інформації</w:t>
      </w:r>
    </w:p>
    <w:p w:rsidR="00322267" w:rsidRDefault="00322267" w:rsidP="00322267">
      <w:pPr>
        <w:pStyle w:val="BodyTextL50"/>
        <w:rPr>
          <w:lang w:val="uk-UA"/>
        </w:rPr>
      </w:pPr>
    </w:p>
    <w:p w:rsidR="00322267" w:rsidRDefault="00322267" w:rsidP="00322267">
      <w:pPr>
        <w:pStyle w:val="BodyTextL50"/>
        <w:rPr>
          <w:lang w:val="uk-UA"/>
        </w:rPr>
      </w:pPr>
      <w:r>
        <w:rPr>
          <w:lang w:val="uk-UA"/>
        </w:rPr>
        <w:t xml:space="preserve">Монітор – має гарні кольори </w:t>
      </w:r>
      <w:bookmarkStart w:id="0" w:name="_GoBack"/>
      <w:bookmarkEnd w:id="0"/>
    </w:p>
    <w:p w:rsidR="00167595" w:rsidRPr="00096CD4" w:rsidRDefault="00167595" w:rsidP="00167595">
      <w:pPr>
        <w:rPr>
          <w:rFonts w:ascii="Times New Roman" w:hAnsi="Times New Roman" w:cs="Times New Roman"/>
          <w:sz w:val="28"/>
          <w:lang w:val="uk-UA"/>
        </w:rPr>
      </w:pPr>
    </w:p>
    <w:sectPr w:rsidR="00167595" w:rsidRPr="00096C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848C7"/>
    <w:multiLevelType w:val="hybridMultilevel"/>
    <w:tmpl w:val="03CA9D8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96360"/>
    <w:multiLevelType w:val="multilevel"/>
    <w:tmpl w:val="BDF014B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</w:lvl>
    <w:lvl w:ilvl="4">
      <w:start w:val="1"/>
      <w:numFmt w:val="none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8F24818"/>
    <w:multiLevelType w:val="multilevel"/>
    <w:tmpl w:val="31BA3D78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</w:lvl>
    <w:lvl w:ilvl="1">
      <w:start w:val="1"/>
      <w:numFmt w:val="decimal"/>
      <w:pStyle w:val="StepHead"/>
      <w:lvlText w:val="Шаг %2:"/>
      <w:lvlJc w:val="left"/>
      <w:pPr>
        <w:tabs>
          <w:tab w:val="num" w:pos="936"/>
        </w:tabs>
        <w:ind w:left="936" w:hanging="936"/>
      </w:p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</w:lvl>
    <w:lvl w:ilvl="4">
      <w:start w:val="1"/>
      <w:numFmt w:val="none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lvl w:ilvl="0">
        <w:start w:val="1"/>
        <w:numFmt w:val="decimal"/>
        <w:lvlText w:val=""/>
        <w:lvlJc w:val="left"/>
        <w:pPr>
          <w:ind w:left="0" w:firstLine="0"/>
        </w:pPr>
      </w:lvl>
    </w:lvlOverride>
    <w:lvlOverride w:ilvl="1">
      <w:lvl w:ilvl="1">
        <w:start w:val="1"/>
        <w:numFmt w:val="decimal"/>
        <w:lvlText w:val=""/>
        <w:lvlJc w:val="left"/>
        <w:pPr>
          <w:ind w:left="0" w:firstLine="0"/>
        </w:p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</w:lvl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228E"/>
    <w:rsid w:val="00004B0F"/>
    <w:rsid w:val="0000632B"/>
    <w:rsid w:val="00035E9F"/>
    <w:rsid w:val="00096CD4"/>
    <w:rsid w:val="00167595"/>
    <w:rsid w:val="001D2325"/>
    <w:rsid w:val="001E48D1"/>
    <w:rsid w:val="00224A0E"/>
    <w:rsid w:val="00256AF1"/>
    <w:rsid w:val="00284642"/>
    <w:rsid w:val="002941B5"/>
    <w:rsid w:val="00322267"/>
    <w:rsid w:val="00361304"/>
    <w:rsid w:val="00631741"/>
    <w:rsid w:val="006A36D6"/>
    <w:rsid w:val="007C228E"/>
    <w:rsid w:val="008C0FD1"/>
    <w:rsid w:val="008F59DE"/>
    <w:rsid w:val="00985C00"/>
    <w:rsid w:val="00A836F2"/>
    <w:rsid w:val="00B26E6D"/>
    <w:rsid w:val="00BA6F76"/>
    <w:rsid w:val="00BC0F0E"/>
    <w:rsid w:val="00C83A55"/>
    <w:rsid w:val="00CE45FB"/>
    <w:rsid w:val="00D40EFF"/>
    <w:rsid w:val="00DD7B6E"/>
    <w:rsid w:val="00E3376E"/>
    <w:rsid w:val="00E50383"/>
    <w:rsid w:val="00FD0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9D89A"/>
  <w15:docId w15:val="{09B245CE-C5CB-48C3-8B31-8F491A0F1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fr-FR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75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4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941B5"/>
    <w:rPr>
      <w:rFonts w:ascii="Tahoma" w:hAnsi="Tahoma" w:cs="Tahoma"/>
      <w:sz w:val="16"/>
      <w:szCs w:val="16"/>
      <w:lang w:val="fr-FR"/>
    </w:rPr>
  </w:style>
  <w:style w:type="paragraph" w:styleId="a5">
    <w:name w:val="List Paragraph"/>
    <w:basedOn w:val="a"/>
    <w:uiPriority w:val="34"/>
    <w:qFormat/>
    <w:rsid w:val="002941B5"/>
    <w:pPr>
      <w:ind w:left="720"/>
      <w:contextualSpacing/>
    </w:pPr>
  </w:style>
  <w:style w:type="paragraph" w:customStyle="1" w:styleId="LabTitle">
    <w:name w:val="Lab Title"/>
    <w:basedOn w:val="a"/>
    <w:qFormat/>
    <w:rsid w:val="00167595"/>
    <w:pPr>
      <w:spacing w:before="60" w:after="60"/>
    </w:pPr>
    <w:rPr>
      <w:rFonts w:ascii="Arial" w:eastAsia="Calibri" w:hAnsi="Arial" w:cs="Times New Roman"/>
      <w:b/>
      <w:sz w:val="32"/>
      <w:lang w:val="ru-RU" w:eastAsia="ru-RU" w:bidi="ru-RU"/>
    </w:rPr>
  </w:style>
  <w:style w:type="paragraph" w:customStyle="1" w:styleId="BodyTextL25">
    <w:name w:val="Body Text L25"/>
    <w:basedOn w:val="a"/>
    <w:qFormat/>
    <w:rsid w:val="00167595"/>
    <w:pPr>
      <w:spacing w:before="120" w:after="120" w:line="240" w:lineRule="auto"/>
      <w:ind w:left="360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StepHead">
    <w:name w:val="Step Head"/>
    <w:basedOn w:val="2"/>
    <w:next w:val="BodyTextL25"/>
    <w:qFormat/>
    <w:rsid w:val="00167595"/>
    <w:pPr>
      <w:numPr>
        <w:ilvl w:val="1"/>
        <w:numId w:val="2"/>
      </w:numPr>
      <w:tabs>
        <w:tab w:val="clear" w:pos="936"/>
        <w:tab w:val="num" w:pos="360"/>
      </w:tabs>
      <w:spacing w:before="240" w:after="120"/>
      <w:ind w:left="0" w:firstLine="0"/>
    </w:pPr>
    <w:rPr>
      <w:rFonts w:ascii="Arial" w:eastAsia="Times New Roman" w:hAnsi="Arial" w:cs="Times New Roman"/>
      <w:b/>
      <w:bCs/>
      <w:color w:val="auto"/>
      <w:sz w:val="22"/>
      <w:lang w:val="ru-RU" w:eastAsia="ru-RU" w:bidi="ru-RU"/>
    </w:rPr>
  </w:style>
  <w:style w:type="character" w:customStyle="1" w:styleId="TableTextChar">
    <w:name w:val="Table Text Char"/>
    <w:link w:val="TableText"/>
    <w:locked/>
    <w:rsid w:val="00167595"/>
  </w:style>
  <w:style w:type="paragraph" w:customStyle="1" w:styleId="TableText">
    <w:name w:val="Table Text"/>
    <w:basedOn w:val="a"/>
    <w:link w:val="TableTextChar"/>
    <w:qFormat/>
    <w:rsid w:val="00167595"/>
    <w:pPr>
      <w:keepNext/>
      <w:spacing w:before="60" w:after="60" w:line="240" w:lineRule="auto"/>
    </w:pPr>
    <w:rPr>
      <w:lang w:val="uk-UA"/>
    </w:rPr>
  </w:style>
  <w:style w:type="paragraph" w:customStyle="1" w:styleId="TableHeading">
    <w:name w:val="Table Heading"/>
    <w:basedOn w:val="a"/>
    <w:qFormat/>
    <w:rsid w:val="00167595"/>
    <w:pPr>
      <w:keepNext/>
      <w:spacing w:before="120" w:after="120"/>
      <w:jc w:val="center"/>
    </w:pPr>
    <w:rPr>
      <w:rFonts w:ascii="Arial" w:eastAsia="Calibri" w:hAnsi="Arial" w:cs="Times New Roman"/>
      <w:b/>
      <w:sz w:val="20"/>
      <w:lang w:val="ru-RU" w:eastAsia="ru-RU" w:bidi="ru-RU"/>
    </w:rPr>
  </w:style>
  <w:style w:type="paragraph" w:customStyle="1" w:styleId="PartHead">
    <w:name w:val="Part Head"/>
    <w:basedOn w:val="a5"/>
    <w:next w:val="BodyTextL25"/>
    <w:qFormat/>
    <w:rsid w:val="00167595"/>
    <w:pPr>
      <w:keepNext/>
      <w:numPr>
        <w:numId w:val="2"/>
      </w:numPr>
      <w:tabs>
        <w:tab w:val="clear" w:pos="1080"/>
        <w:tab w:val="num" w:pos="360"/>
      </w:tabs>
      <w:spacing w:before="240" w:after="60"/>
      <w:ind w:left="720" w:firstLine="0"/>
      <w:contextualSpacing w:val="0"/>
      <w:outlineLvl w:val="0"/>
    </w:pPr>
    <w:rPr>
      <w:rFonts w:ascii="Arial" w:eastAsia="Calibri" w:hAnsi="Arial" w:cs="Times New Roman"/>
      <w:b/>
      <w:sz w:val="28"/>
      <w:lang w:val="ru-RU" w:eastAsia="ru-RU" w:bidi="ru-RU"/>
    </w:rPr>
  </w:style>
  <w:style w:type="paragraph" w:customStyle="1" w:styleId="SubStepAlpha">
    <w:name w:val="SubStep Alpha"/>
    <w:basedOn w:val="a"/>
    <w:qFormat/>
    <w:rsid w:val="00167595"/>
    <w:pPr>
      <w:numPr>
        <w:ilvl w:val="2"/>
        <w:numId w:val="2"/>
      </w:numPr>
      <w:spacing w:before="120" w:after="120" w:line="240" w:lineRule="auto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BodyTextL50">
    <w:name w:val="Body Text L50"/>
    <w:basedOn w:val="a"/>
    <w:qFormat/>
    <w:rsid w:val="00167595"/>
    <w:pPr>
      <w:spacing w:before="120" w:after="60" w:line="240" w:lineRule="auto"/>
      <w:ind w:left="720"/>
    </w:pPr>
    <w:rPr>
      <w:rFonts w:ascii="Arial" w:eastAsia="Calibri" w:hAnsi="Arial" w:cs="Times New Roman"/>
      <w:sz w:val="20"/>
      <w:lang w:val="ru-RU" w:eastAsia="ru-RU" w:bidi="ru-RU"/>
    </w:rPr>
  </w:style>
  <w:style w:type="paragraph" w:customStyle="1" w:styleId="SubStepNum">
    <w:name w:val="SubStep Num"/>
    <w:basedOn w:val="SubStepAlpha"/>
    <w:qFormat/>
    <w:rsid w:val="00167595"/>
    <w:pPr>
      <w:numPr>
        <w:ilvl w:val="3"/>
      </w:numPr>
    </w:pPr>
  </w:style>
  <w:style w:type="table" w:customStyle="1" w:styleId="LabTableStyle">
    <w:name w:val="Lab_Table_Style"/>
    <w:basedOn w:val="a1"/>
    <w:uiPriority w:val="99"/>
    <w:qFormat/>
    <w:rsid w:val="00167595"/>
    <w:pPr>
      <w:spacing w:after="0" w:line="240" w:lineRule="auto"/>
    </w:pPr>
    <w:rPr>
      <w:rFonts w:ascii="Arial" w:eastAsia="Calibri" w:hAnsi="Arial" w:cs="Times New Roman"/>
      <w:sz w:val="20"/>
      <w:szCs w:val="20"/>
      <w:lang w:val="ru-RU" w:eastAsia="ru-RU" w:bidi="ru-RU"/>
    </w:rPr>
    <w:tblPr>
      <w:tblInd w:w="0" w:type="nil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cPr>
      <w:vAlign w:val="bottom"/>
    </w:tcPr>
    <w:tblStylePr w:type="firstRow">
      <w:pPr>
        <w:wordWrap/>
        <w:jc w:val="center"/>
      </w:pPr>
      <w:rPr>
        <w:rFonts w:ascii="Arial" w:hAnsi="Arial" w:cs="Arial" w:hint="default"/>
        <w:b w:val="0"/>
        <w:sz w:val="20"/>
        <w:szCs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numbering" w:customStyle="1" w:styleId="PartStepSubStepList">
    <w:name w:val="Part_Step_SubStep_List"/>
    <w:uiPriority w:val="99"/>
    <w:rsid w:val="00167595"/>
    <w:pPr>
      <w:numPr>
        <w:numId w:val="3"/>
      </w:numPr>
    </w:pPr>
  </w:style>
  <w:style w:type="character" w:customStyle="1" w:styleId="20">
    <w:name w:val="Заголовок 2 Знак"/>
    <w:basedOn w:val="a0"/>
    <w:link w:val="2"/>
    <w:uiPriority w:val="9"/>
    <w:semiHidden/>
    <w:rsid w:val="0016759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character" w:customStyle="1" w:styleId="nobr">
    <w:name w:val="nobr"/>
    <w:basedOn w:val="a0"/>
    <w:rsid w:val="00B26E6D"/>
  </w:style>
  <w:style w:type="character" w:customStyle="1" w:styleId="gloss">
    <w:name w:val="gloss"/>
    <w:basedOn w:val="a0"/>
    <w:rsid w:val="00B26E6D"/>
  </w:style>
  <w:style w:type="character" w:styleId="a6">
    <w:name w:val="Hyperlink"/>
    <w:basedOn w:val="a0"/>
    <w:uiPriority w:val="99"/>
    <w:semiHidden/>
    <w:unhideWhenUsed/>
    <w:rsid w:val="00B26E6D"/>
    <w:rPr>
      <w:color w:val="0000FF"/>
      <w:u w:val="single"/>
    </w:rPr>
  </w:style>
  <w:style w:type="character" w:customStyle="1" w:styleId="item-conf-name-with-sub">
    <w:name w:val="item-conf-name-with-sub"/>
    <w:basedOn w:val="a0"/>
    <w:rsid w:val="00D40EFF"/>
  </w:style>
  <w:style w:type="character" w:customStyle="1" w:styleId="oth">
    <w:name w:val="oth"/>
    <w:basedOn w:val="a0"/>
    <w:rsid w:val="00DD7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ek.ua/ek-list.php?katalog_=187&amp;idgm_=1024653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1006</Words>
  <Characters>5738</Characters>
  <Application>Microsoft Office Word</Application>
  <DocSecurity>0</DocSecurity>
  <Lines>47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Simon Kuznets Kharkiv National University of Economi</Company>
  <LinksUpToDate>false</LinksUpToDate>
  <CharactersWithSpaces>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Пользователь Windows</cp:lastModifiedBy>
  <cp:revision>9</cp:revision>
  <dcterms:created xsi:type="dcterms:W3CDTF">2021-09-16T09:14:00Z</dcterms:created>
  <dcterms:modified xsi:type="dcterms:W3CDTF">2021-09-26T15:51:00Z</dcterms:modified>
</cp:coreProperties>
</file>